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371A" w14:textId="3DF113E6" w:rsidR="0065501D" w:rsidRPr="00E327D1" w:rsidRDefault="00E327D1" w:rsidP="00E327D1">
      <w:pPr>
        <w:bidi/>
        <w:rPr>
          <w:rFonts w:cs="B Zar"/>
          <w:color w:val="000000" w:themeColor="text1"/>
          <w:sz w:val="96"/>
          <w:szCs w:val="96"/>
          <w:rtl/>
          <w:lang w:bidi="fa-IR"/>
        </w:rPr>
      </w:pPr>
      <w:r w:rsidRPr="00E327D1">
        <w:rPr>
          <w:rFonts w:cs="B Zar" w:hint="cs"/>
          <w:color w:val="000000" w:themeColor="text1"/>
          <w:sz w:val="96"/>
          <w:szCs w:val="96"/>
          <w:rtl/>
          <w:lang w:bidi="fa-IR"/>
        </w:rPr>
        <w:t xml:space="preserve">به نام خدا </w:t>
      </w:r>
    </w:p>
    <w:p w14:paraId="64953399" w14:textId="517241C0" w:rsidR="00E327D1" w:rsidRPr="00E327D1" w:rsidRDefault="00E327D1" w:rsidP="00E327D1">
      <w:pPr>
        <w:bidi/>
        <w:rPr>
          <w:rFonts w:cs="B Zar"/>
          <w:color w:val="000000" w:themeColor="text1"/>
          <w:sz w:val="96"/>
          <w:szCs w:val="96"/>
          <w:rtl/>
          <w:lang w:bidi="fa-IR"/>
        </w:rPr>
      </w:pPr>
      <w:r w:rsidRPr="00E327D1">
        <w:rPr>
          <w:rFonts w:cs="B Zar" w:hint="cs"/>
          <w:color w:val="000000" w:themeColor="text1"/>
          <w:sz w:val="96"/>
          <w:szCs w:val="96"/>
          <w:rtl/>
          <w:lang w:bidi="fa-IR"/>
        </w:rPr>
        <w:t xml:space="preserve">محمد عرفان داودی </w:t>
      </w:r>
    </w:p>
    <w:p w14:paraId="275150E5" w14:textId="15F2C472" w:rsidR="00E327D1" w:rsidRPr="00E327D1" w:rsidRDefault="00E327D1" w:rsidP="00E327D1">
      <w:pPr>
        <w:bidi/>
        <w:rPr>
          <w:rFonts w:cs="B Zar"/>
          <w:color w:val="000000" w:themeColor="text1"/>
          <w:sz w:val="96"/>
          <w:szCs w:val="96"/>
          <w:rtl/>
          <w:lang w:bidi="fa-IR"/>
        </w:rPr>
      </w:pPr>
      <w:r w:rsidRPr="00E327D1">
        <w:rPr>
          <w:rFonts w:cs="B Zar" w:hint="cs"/>
          <w:color w:val="000000" w:themeColor="text1"/>
          <w:sz w:val="96"/>
          <w:szCs w:val="96"/>
          <w:rtl/>
          <w:lang w:bidi="fa-IR"/>
        </w:rPr>
        <w:t xml:space="preserve">8 ب </w:t>
      </w:r>
    </w:p>
    <w:p w14:paraId="1D670CED" w14:textId="663B5053" w:rsidR="00E327D1" w:rsidRPr="00E327D1" w:rsidRDefault="00E327D1" w:rsidP="00E327D1">
      <w:pPr>
        <w:bidi/>
        <w:rPr>
          <w:rFonts w:cs="B Zar" w:hint="cs"/>
          <w:color w:val="000000" w:themeColor="text1"/>
          <w:sz w:val="96"/>
          <w:szCs w:val="96"/>
          <w:lang w:bidi="fa-IR"/>
        </w:rPr>
      </w:pPr>
      <w:r w:rsidRPr="00E327D1">
        <w:rPr>
          <w:rFonts w:cs="B Zar" w:hint="cs"/>
          <w:color w:val="000000" w:themeColor="text1"/>
          <w:sz w:val="96"/>
          <w:szCs w:val="96"/>
          <w:rtl/>
          <w:lang w:bidi="fa-IR"/>
        </w:rPr>
        <w:t>موضوع</w:t>
      </w:r>
      <w:r>
        <w:rPr>
          <w:rFonts w:cs="B Zar" w:hint="cs"/>
          <w:color w:val="000000" w:themeColor="text1"/>
          <w:sz w:val="96"/>
          <w:szCs w:val="96"/>
          <w:rtl/>
          <w:lang w:bidi="fa-IR"/>
        </w:rPr>
        <w:t>:</w:t>
      </w:r>
      <w:r w:rsidRPr="00E327D1">
        <w:rPr>
          <w:rFonts w:cs="B Zar" w:hint="cs"/>
          <w:color w:val="000000" w:themeColor="text1"/>
          <w:sz w:val="96"/>
          <w:szCs w:val="96"/>
          <w:rtl/>
          <w:lang w:bidi="fa-IR"/>
        </w:rPr>
        <w:t xml:space="preserve"> جنگ رسانه ای  </w:t>
      </w:r>
    </w:p>
    <w:p w14:paraId="6EEB3DB1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*اگر جنگ ها را به 3 دسته سخت،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سخت و نرم تقس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مهمتر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ابزار جنگ نرم در جهان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به عنوان عصر اطلاعات، عصر ارتباطات و عصر حاکم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آزاد اطلاعات، نامگذار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شده به شمار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. نکته 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حائز اهم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نکه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رسانه‌ها در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وس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له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تسلط بر افکار، اراده و احساسات مردم به شمار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.</w:t>
      </w:r>
    </w:p>
    <w:p w14:paraId="51AAB439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1CD0D18A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دگاه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مقام معظم رهبر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(مدظله العال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) در خصوص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</w:p>
    <w:p w14:paraId="12036504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رهبر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معظم انقلاب به عنوان بالاتر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مقام کشور که براساس اصل110 قانون اساس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وظ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فه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اعلان جنگ 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صلح برعهده اوست، شهر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ور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ماه سال 1397 در خصوص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 هشدار داده و اعلام نمودند: «براساس اطلاعات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در اخت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دستگاه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جاسوس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آمر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رژ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صه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ون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ست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 حما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قارون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منطقه اطراف کشور ما، تشک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لات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راه انداز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کرده اند و 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به طور جد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حال برنامه 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تلاش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آلوده کردن فضا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تبل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غات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فکر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جامعه هستند.»</w:t>
      </w:r>
    </w:p>
    <w:p w14:paraId="274701AD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6A181EAA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با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هشدار فرمانده کل قوا(مدظله العال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) ، ترد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باق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ماند که بدان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حال حاضر در شرا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ط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قرار گرفته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بنابرا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ست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 ابزار و ش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وه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و راهکارها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مقابله با آن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پ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آشنا شو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.</w:t>
      </w:r>
    </w:p>
    <w:p w14:paraId="3A5D5146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2903CB63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تعر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ف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</w:p>
    <w:p w14:paraId="119E7075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جنگ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معن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استفاده از توان و ظرف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رسانه‌ها اعم از مطبوعات، خبرگزار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ها،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و،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تلو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ون،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نترنت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پ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 مجاز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منظور تضع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ف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کشور است. با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ط،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تنها جنگ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است که حت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شرا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ط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صلح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کشورها به‌صورت غ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ررسم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دامه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داشته و هر کشور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حداکثر توان خود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پ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شبرد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اهداف 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رسانه‌ها بهره‌گ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کند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.</w:t>
      </w:r>
    </w:p>
    <w:p w14:paraId="064CE3AB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4EC6BC36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ماه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</w:p>
    <w:p w14:paraId="392F3A16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جنگ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بدون خونر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آرام و جنگ نرم تلق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شود؛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بر صفحات روزنامه‌ها و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کروفون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وها،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صفحات تلو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ون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و عدس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دورب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جر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دارد. در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ملت ها تحت شد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دتر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بمباران خبر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قرار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رند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.</w:t>
      </w:r>
    </w:p>
    <w:p w14:paraId="63D428FE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5D3591A8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نقش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نترنت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</w:p>
    <w:p w14:paraId="6B21BDC2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lastRenderedPageBreak/>
        <w:t>نظام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سلطه عرصه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نترنت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محل تاخت و تاز بر عل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تمام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ارزش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انقلاب اسلام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افته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در هر فرصت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دارد از آن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اهداف خود استفاده کند به هم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منظور دشمن از چند سال پ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جاد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رساخت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مورد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از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برآورد امکانات و منابع انسان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زم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ب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زمان مورد نظر فراهم ساخت. راه انداز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س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دهنده،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پا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گاه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نترنت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وبلاگستان ها ، ف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لترشکن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و . . . از جمله اقدامات دشمن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خود عل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نظام جمهور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اسلام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ران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 با استفاده از بستر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نترنت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بود.</w:t>
      </w:r>
    </w:p>
    <w:p w14:paraId="0879B29E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3FC603AE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نقش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</w:p>
    <w:p w14:paraId="2A881177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مهمتر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ابزارها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 استفاده از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است ."ج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کارفانو" پژوهشگر ارشد 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مطالعات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مؤسسه تحق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قات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"هر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تج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" آمر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سرهنگ ارتش آمر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هم است در خصوص کارکرد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چن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عنوان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کند: «شبکه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توانند 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فعال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اعتراض آم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سازمانده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کرده و در اطلاع رسان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دادها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نقش آفر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نما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.»</w:t>
      </w:r>
    </w:p>
    <w:p w14:paraId="4112C13F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078C5E83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کارکردها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</w:p>
    <w:p w14:paraId="2F128C27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امکان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سلب حاکم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اقتصاد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قضائ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کشور بر شهروندان، امکان استفاده گروه‌ها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ترور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ست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معاند و ضد انقلاب از پوشش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شبکه‌ها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جهت راهبر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ات‌ها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امکان راهبر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افکار عموم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تغ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ارزش‌ها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جامعه اسلام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امکان ت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مفاسد اخلاق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الگوها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مصرف، ترو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سبک زندگ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غرب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امکان اختلال در فرا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اطلاع‌رسان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عموم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رسم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کشور با انتشار اخبار کذب، محرمانه و ... امکان پ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اده‌ساز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ات‌ها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روان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اس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ناکارآمد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نظام در سطح عموم جامعه، مکان راهبر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مد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شورش‌ها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شه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امکان تشد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قوم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اختلافات استان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 سر مسائل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همچون آب و ... با نفوذ خبر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توان از جمله کارکردها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برشمرد.</w:t>
      </w:r>
    </w:p>
    <w:p w14:paraId="75976F5C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4D98094B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راه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انداز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شهروند خبرنگارها</w:t>
      </w:r>
    </w:p>
    <w:p w14:paraId="5CA9593D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ابزارها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استفاده از شهروند خبرنگاران است.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خبرنگاران که عمدتاً غ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حرفه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هستند گزارش ها، تصاو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لم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و اطلاعات خود را به سا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خبر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مشهور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فرستند تا به صورت حرفه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تدو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شوند.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هم با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جاد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ظرف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فضا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فعال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مخالفان مه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کنند.</w:t>
      </w:r>
    </w:p>
    <w:p w14:paraId="67D14E94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1AD34079" w14:textId="738C6EED" w:rsidR="00E327D1" w:rsidRDefault="00E327D1" w:rsidP="00E327D1">
      <w:pPr>
        <w:bidi/>
        <w:rPr>
          <w:rFonts w:cs="B Zar"/>
          <w:color w:val="000000" w:themeColor="text1"/>
          <w:sz w:val="52"/>
          <w:szCs w:val="52"/>
          <w:rtl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براساس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اطلاعات به دست آمده در ناآرام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فتنه سال 88 و آبان 98 برخ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خبرنگاران از قبل شناسا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شده و وصل شده بودند و به صورت مستمر خبر،گزارش، عکس و ف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لم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ته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به سا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و شبکه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معاند ارسال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کردند و در قبال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فعال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دستمزد در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افت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کردند. تعداد 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آنها از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افراد معترض، معاند، مخالف بصورت تحر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شده اقدام به فعال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غ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حرفه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خبر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کردند.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اقدامات منجر به تشد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اغتشاشات ، تحر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احساسات، افزا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عات،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جاد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ترد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در نوع خودش دلگرم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عوامل دست اند*</w:t>
      </w:r>
      <w:r>
        <w:rPr>
          <w:rFonts w:cs="B Zar" w:hint="cs"/>
          <w:color w:val="000000" w:themeColor="text1"/>
          <w:sz w:val="52"/>
          <w:szCs w:val="52"/>
          <w:rtl/>
          <w:lang w:bidi="fa-IR"/>
        </w:rPr>
        <w:t xml:space="preserve"> </w:t>
      </w:r>
    </w:p>
    <w:p w14:paraId="069167C3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*ر کار دشمن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شد. برخ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گونه فعال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به عنوان «م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دان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نبرد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نترنت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»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کردند.</w:t>
      </w:r>
    </w:p>
    <w:p w14:paraId="13464C28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0AE4435F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مهمتر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اقدامات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</w:t>
      </w:r>
    </w:p>
    <w:p w14:paraId="71F946C3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برخ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مهمتر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اقدامات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دشمن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نظام جمهور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اسلام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انجام داده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توان به ارائه تصو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نامطلوب از کشور و اداره آن در اذهان مردم با استفاده از تکن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تاکت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ک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اقناع ساز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تخر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ب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ترور شخص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چهره‌ها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موجه و دلسوز ک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شور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 انواع و اقسام تهمت‌ها و برچسب‌ها، تحر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ف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گذشته با هدف پش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مان‌ساز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ملت از انقلاب عل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حکومت فاسد پهلو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اشاره کرد.</w:t>
      </w:r>
    </w:p>
    <w:p w14:paraId="031C89F9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78E5D4EB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lastRenderedPageBreak/>
        <w:t>اختلاف‌افکن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قرار دادن گروه‌ها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مختلف از مردم در مقابل نظام و نهادها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انقلاب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زم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نه‌ساز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نافرمان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مدن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جاد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آشوب و شورش، ارائه راه‌حل‌ها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منحرف کننده در قالب راه‌ها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انبر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سهل‌الوصول به نخبگان و افراد نفوذ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خود، به منظور منحرف کردن مس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نقلاب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کشور را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توان از 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گر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اقدامات دشمن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مردم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ران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دانست.</w:t>
      </w:r>
    </w:p>
    <w:p w14:paraId="242635CF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68EB091C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نقش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انتظام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مقابله با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</w:p>
    <w:p w14:paraId="1BC958E2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انتظام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عنوان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مسلح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هدف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بزرگ تحت عنوان برقرار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دنبال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کند با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ست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تحقق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هدف، با همه نهادها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کشور از جمله رسانه ها تعامل داشته باشد. هم اند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پل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س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 رسانه 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lastRenderedPageBreak/>
        <w:t>ها، موجب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شود برنامه 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منسجم و سازم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انده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ماندگار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داشته و در برابر تهد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 موفق عمل کند.</w:t>
      </w:r>
    </w:p>
    <w:p w14:paraId="1663842F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02D2CDC1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مقابل عمل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روان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گانه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اند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پوچ در افکار خود دارند، با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دستگاه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نظ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انتظام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کنار رسانه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داخل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 هوش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حلقه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مقابله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وجود آورند. عملکرد رسانه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داخل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هم با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گونه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باشد که مردم به 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منظور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فراگ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اخبار روز، به رسانه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استان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کشور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مراجعه کنند و ناگز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سو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گانه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نروند و متأثر از کذب گو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 و القا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نظرات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گانگان،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دست به حرکت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غ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قانون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نزنند و تحت تأث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روان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آنها قرار نگ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رند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>.</w:t>
      </w:r>
    </w:p>
    <w:p w14:paraId="6C2C0DF2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711FFCE4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مقابله با حرکت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سوء و عمل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روان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 که قصد ترغ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ب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مردم را دارند، ضرور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است. اکنون شاهد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که رسانه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گانه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هدف، گزارش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کذب از برخ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حادثه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کشور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دهند و به طور مثال از اعتراضات مردم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وضع موجود که جنبه اجتماع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مدن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دارد، موضوع 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بزرگ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سازند. بنابرا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انتظام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با همکار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مشارکت با سا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دستگاه 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با اقدامات برنامه 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شده و سنج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ده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خنث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روان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 بپردازد و نظم و امن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در کشور به وجود آورد.</w:t>
      </w:r>
    </w:p>
    <w:p w14:paraId="7335B109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6DD589FF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برخ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راهکارها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مقابله با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</w:t>
      </w:r>
    </w:p>
    <w:p w14:paraId="341BF2D9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lastRenderedPageBreak/>
        <w:t>آگاه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عموم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اطلاع رسان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 مردم در قالب ف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لم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نما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مقاله، مستند، مصاحبه و... رصد طرح‌ها و عملکرد دشمنان داخل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خارج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طر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ق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شناسا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عوامل و امکانات داخل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منطقه‌ا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مرتبط و امکانات و تجه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زات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مورد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از،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آموزش، توج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ه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ترب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متخصصا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مورد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از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جهت مقابله با جنگ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برگزار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هما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ها، نشست‌ها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تخصص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هم‌اند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جهت شناسا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ومقابله با جنگ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بهره‌گ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فناور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برتر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امکانات نو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ارتباط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در جهت مقابله با جنگ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توان به عنوان برخ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راهکارها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مقابله ب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 برشمرد.</w:t>
      </w:r>
    </w:p>
    <w:p w14:paraId="2F40485F" w14:textId="77777777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</w:p>
    <w:p w14:paraId="502540AC" w14:textId="2137532D" w:rsidR="00E327D1" w:rsidRPr="00E327D1" w:rsidRDefault="00E327D1" w:rsidP="00E327D1">
      <w:pPr>
        <w:bidi/>
        <w:rPr>
          <w:rFonts w:cs="B Zar"/>
          <w:color w:val="000000" w:themeColor="text1"/>
          <w:sz w:val="52"/>
          <w:szCs w:val="52"/>
          <w:lang w:bidi="fa-IR"/>
        </w:rPr>
      </w:pP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lastRenderedPageBreak/>
        <w:t>برنامه‌ر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ان‌مدت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بلندمدت در خصوص مقابله با جنگ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نظام سلطه و اجرا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جنگ رسانه‌ا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متقابل، ترو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ج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فرهنگ گفت و گو در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ن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اقشار مختلف جامعه، افزا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ش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سواد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فعال ساز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فرهنگ پرسش‌گر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پاسخگو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محققانه، اطلاع‌رسان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شفاف ، مستند و ب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طرفانه،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عمل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ات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روان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و متقابل و حملات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آفند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ن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ز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از د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 w:hint="eastAsia"/>
          <w:color w:val="000000" w:themeColor="text1"/>
          <w:sz w:val="52"/>
          <w:szCs w:val="52"/>
          <w:rtl/>
          <w:lang w:bidi="fa-IR"/>
        </w:rPr>
        <w:t>گر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راهکارها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مقابله با جنگ رسانه ا</w:t>
      </w:r>
      <w:r w:rsidRPr="00E327D1">
        <w:rPr>
          <w:rFonts w:cs="B Zar" w:hint="cs"/>
          <w:color w:val="000000" w:themeColor="text1"/>
          <w:sz w:val="52"/>
          <w:szCs w:val="52"/>
          <w:rtl/>
          <w:lang w:bidi="fa-IR"/>
        </w:rPr>
        <w:t>ی</w:t>
      </w:r>
      <w:r w:rsidRPr="00E327D1">
        <w:rPr>
          <w:rFonts w:cs="B Zar"/>
          <w:color w:val="000000" w:themeColor="text1"/>
          <w:sz w:val="52"/>
          <w:szCs w:val="52"/>
          <w:rtl/>
          <w:lang w:bidi="fa-IR"/>
        </w:rPr>
        <w:t xml:space="preserve"> دشمن هستند</w:t>
      </w:r>
      <w:r w:rsidR="00C67C60">
        <w:rPr>
          <w:rFonts w:cs="B Zar" w:hint="cs"/>
          <w:color w:val="000000" w:themeColor="text1"/>
          <w:sz w:val="52"/>
          <w:szCs w:val="52"/>
          <w:rtl/>
          <w:lang w:bidi="fa-IR"/>
        </w:rPr>
        <w:t xml:space="preserve"> </w:t>
      </w:r>
      <w:r w:rsidR="00C67C60">
        <w:rPr>
          <w:rFonts w:cs="B Zar"/>
          <w:color w:val="000000" w:themeColor="text1"/>
          <w:sz w:val="52"/>
          <w:szCs w:val="52"/>
          <w:lang w:bidi="fa-IR"/>
        </w:rPr>
        <w:object w:dxaOrig="1520" w:dyaOrig="985" w14:anchorId="6E8C4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08.8pt;height:115.8pt" o:ole="">
            <v:imagedata r:id="rId4" o:title=""/>
          </v:shape>
          <o:OLEObject Type="Embed" ProgID="Package" ShapeID="_x0000_i1034" DrawAspect="Icon" ObjectID="_1729622401" r:id="rId5"/>
        </w:object>
      </w:r>
    </w:p>
    <w:p w14:paraId="6D886086" w14:textId="0DEE0AFB" w:rsidR="00E327D1" w:rsidRDefault="00E327D1" w:rsidP="00E327D1">
      <w:pPr>
        <w:bidi/>
        <w:rPr>
          <w:rFonts w:cs="B Zar"/>
          <w:color w:val="000000" w:themeColor="text1"/>
          <w:sz w:val="144"/>
          <w:szCs w:val="144"/>
          <w:rtl/>
          <w:lang w:bidi="fa-IR"/>
        </w:rPr>
      </w:pPr>
      <w:r w:rsidRPr="00E327D1">
        <w:rPr>
          <w:rFonts w:cs="B Zar" w:hint="cs"/>
          <w:color w:val="000000" w:themeColor="text1"/>
          <w:sz w:val="144"/>
          <w:szCs w:val="144"/>
          <w:rtl/>
          <w:lang w:bidi="fa-IR"/>
        </w:rPr>
        <w:t xml:space="preserve">با تشکر از </w:t>
      </w:r>
      <w:r>
        <w:rPr>
          <w:rFonts w:cs="B Zar" w:hint="cs"/>
          <w:color w:val="000000" w:themeColor="text1"/>
          <w:sz w:val="144"/>
          <w:szCs w:val="144"/>
          <w:rtl/>
          <w:lang w:bidi="fa-IR"/>
        </w:rPr>
        <w:t>ت</w:t>
      </w:r>
      <w:r w:rsidRPr="00E327D1">
        <w:rPr>
          <w:rFonts w:cs="B Zar" w:hint="cs"/>
          <w:color w:val="000000" w:themeColor="text1"/>
          <w:sz w:val="144"/>
          <w:szCs w:val="144"/>
          <w:rtl/>
          <w:lang w:bidi="fa-IR"/>
        </w:rPr>
        <w:t>وجه شما</w:t>
      </w:r>
      <w:r>
        <w:rPr>
          <w:rFonts w:cs="B Zar" w:hint="cs"/>
          <w:color w:val="000000" w:themeColor="text1"/>
          <w:sz w:val="144"/>
          <w:szCs w:val="144"/>
          <w:rtl/>
          <w:lang w:bidi="fa-IR"/>
        </w:rPr>
        <w:t xml:space="preserve"> </w:t>
      </w:r>
    </w:p>
    <w:p w14:paraId="0028071E" w14:textId="4DA18CB2" w:rsidR="00E327D1" w:rsidRPr="00E327D1" w:rsidRDefault="00E327D1" w:rsidP="00E327D1">
      <w:pPr>
        <w:bidi/>
        <w:rPr>
          <w:rFonts w:cs="B Zar"/>
          <w:color w:val="000000" w:themeColor="text1"/>
          <w:sz w:val="600"/>
          <w:szCs w:val="600"/>
          <w:lang w:bidi="fa-IR"/>
        </w:rPr>
      </w:pPr>
      <w:r>
        <w:rPr>
          <w:rFonts w:cs="B Zar" w:hint="cs"/>
          <w:color w:val="000000" w:themeColor="text1"/>
          <w:sz w:val="600"/>
          <w:szCs w:val="600"/>
          <w:rtl/>
          <w:lang w:bidi="fa-IR"/>
        </w:rPr>
        <w:lastRenderedPageBreak/>
        <w:t>پایان</w:t>
      </w:r>
    </w:p>
    <w:sectPr w:rsidR="00E327D1" w:rsidRPr="00E32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1"/>
    <w:rsid w:val="0065501D"/>
    <w:rsid w:val="00C67C60"/>
    <w:rsid w:val="00E3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3595D"/>
  <w15:chartTrackingRefBased/>
  <w15:docId w15:val="{E57F95A8-ACB2-4834-ABE2-34B89C357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2022-11-10T18:11:00Z</dcterms:created>
  <dcterms:modified xsi:type="dcterms:W3CDTF">2022-11-10T18:24:00Z</dcterms:modified>
</cp:coreProperties>
</file>